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4ED460" w14:textId="77777777" w:rsidR="003E3ADC" w:rsidRPr="003C2732" w:rsidRDefault="00467774" w:rsidP="00467774">
      <w:pPr>
        <w:jc w:val="center"/>
        <w:rPr>
          <w:sz w:val="44"/>
          <w:szCs w:val="44"/>
        </w:rPr>
      </w:pPr>
      <w:r w:rsidRPr="003C2732">
        <w:rPr>
          <w:b/>
          <w:sz w:val="44"/>
          <w:szCs w:val="44"/>
        </w:rPr>
        <w:t>Lab 3 Report</w:t>
      </w:r>
    </w:p>
    <w:p w14:paraId="55366D38" w14:textId="77777777" w:rsidR="00467774" w:rsidRDefault="00467774" w:rsidP="00467774"/>
    <w:p w14:paraId="2408F169" w14:textId="77777777" w:rsidR="003C2732" w:rsidRPr="003C2732" w:rsidRDefault="003C2732" w:rsidP="003C2732">
      <w:pPr>
        <w:widowControl w:val="0"/>
        <w:autoSpaceDE w:val="0"/>
        <w:autoSpaceDN w:val="0"/>
        <w:adjustRightInd w:val="0"/>
        <w:spacing w:after="240" w:line="440" w:lineRule="atLeast"/>
        <w:rPr>
          <w:rFonts w:cs="Times"/>
          <w:b/>
          <w:sz w:val="32"/>
          <w:szCs w:val="32"/>
        </w:rPr>
      </w:pPr>
      <w:r w:rsidRPr="003C2732">
        <w:rPr>
          <w:rFonts w:cs="Times"/>
          <w:b/>
          <w:sz w:val="32"/>
          <w:szCs w:val="32"/>
        </w:rPr>
        <w:t xml:space="preserve">Part 1: SVMs </w:t>
      </w:r>
    </w:p>
    <w:p w14:paraId="06220A7C" w14:textId="77777777" w:rsidR="00467774" w:rsidRPr="00327329" w:rsidRDefault="00467774" w:rsidP="00467774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440" w:lineRule="atLeast"/>
        <w:rPr>
          <w:rFonts w:ascii="Times" w:hAnsi="Times" w:cs="Times"/>
        </w:rPr>
      </w:pPr>
      <w:r>
        <w:t xml:space="preserve">I split my data 3 different ways via the </w:t>
      </w:r>
      <w:proofErr w:type="spellStart"/>
      <w:r w:rsidRPr="00467774">
        <w:rPr>
          <w:b/>
        </w:rPr>
        <w:t>train_test_split</w:t>
      </w:r>
      <w:proofErr w:type="spellEnd"/>
      <w:r w:rsidRPr="00467774">
        <w:rPr>
          <w:b/>
        </w:rPr>
        <w:t xml:space="preserve"> </w:t>
      </w:r>
      <w:r>
        <w:t xml:space="preserve">function provided by </w:t>
      </w:r>
      <w:proofErr w:type="spellStart"/>
      <w:r>
        <w:t>skikit</w:t>
      </w:r>
      <w:proofErr w:type="spellEnd"/>
      <w:r>
        <w:t xml:space="preserve">-learn. The 3 splits were differentiated by the </w:t>
      </w:r>
      <w:proofErr w:type="spellStart"/>
      <w:r>
        <w:t>test_size</w:t>
      </w:r>
      <w:proofErr w:type="spellEnd"/>
      <w:r>
        <w:t xml:space="preserve"> parameter = 0.25, 0.33, and 0.4. All 3 used a </w:t>
      </w:r>
      <w:proofErr w:type="spellStart"/>
      <w:r>
        <w:t>random_state</w:t>
      </w:r>
      <w:proofErr w:type="spellEnd"/>
      <w:r>
        <w:t xml:space="preserve"> = 42. The split that gave the best accuracy on the validation set had the </w:t>
      </w:r>
      <w:proofErr w:type="spellStart"/>
      <w:r>
        <w:t>test_size</w:t>
      </w:r>
      <w:proofErr w:type="spellEnd"/>
      <w:r>
        <w:t xml:space="preserve"> = 0.25.</w:t>
      </w:r>
    </w:p>
    <w:p w14:paraId="62F8F982" w14:textId="77777777" w:rsidR="00327329" w:rsidRPr="00467774" w:rsidRDefault="00327329" w:rsidP="00327329">
      <w:pPr>
        <w:pStyle w:val="ListParagraph"/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</w:rPr>
      </w:pPr>
    </w:p>
    <w:p w14:paraId="0488CE7E" w14:textId="77777777" w:rsidR="00327329" w:rsidRPr="00327329" w:rsidRDefault="00467774" w:rsidP="00327329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440" w:lineRule="atLeast"/>
        <w:rPr>
          <w:rFonts w:ascii="Times" w:hAnsi="Times" w:cs="Times"/>
        </w:rPr>
      </w:pPr>
      <w:r>
        <w:t>The best</w:t>
      </w:r>
      <w:r w:rsidR="00467B14">
        <w:t xml:space="preserve"> mean validation</w:t>
      </w:r>
      <w:r>
        <w:t xml:space="preserve"> for the “linear” kernel was 0.80748 which had the </w:t>
      </w:r>
      <w:r w:rsidR="00327329">
        <w:t xml:space="preserve">parameters: </w:t>
      </w:r>
      <w:r>
        <w:t>C = 10</w:t>
      </w:r>
      <w:r w:rsidR="00327329">
        <w:t xml:space="preserve"> and </w:t>
      </w:r>
      <w:proofErr w:type="spellStart"/>
      <w:r w:rsidR="00327329">
        <w:t>max_iter</w:t>
      </w:r>
      <w:proofErr w:type="spellEnd"/>
      <w:r w:rsidR="00327329">
        <w:t xml:space="preserve"> = -1 (None)</w:t>
      </w:r>
      <w:r>
        <w:t xml:space="preserve">. The best </w:t>
      </w:r>
      <w:r w:rsidR="00467B14">
        <w:t>mean validation score</w:t>
      </w:r>
      <w:r>
        <w:t xml:space="preserve"> for the “</w:t>
      </w:r>
      <w:proofErr w:type="spellStart"/>
      <w:r>
        <w:t>rbf</w:t>
      </w:r>
      <w:proofErr w:type="spellEnd"/>
      <w:r>
        <w:t xml:space="preserve">” kernel was 0.83056 </w:t>
      </w:r>
      <w:r w:rsidR="00327329">
        <w:t xml:space="preserve">which had the parameters: C=1000 and gamma = 0.01. </w:t>
      </w:r>
    </w:p>
    <w:p w14:paraId="0F665838" w14:textId="77777777" w:rsidR="00327329" w:rsidRPr="00327329" w:rsidRDefault="00327329" w:rsidP="00327329">
      <w:pPr>
        <w:pStyle w:val="ListParagraph"/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</w:rPr>
      </w:pPr>
    </w:p>
    <w:p w14:paraId="645328C5" w14:textId="77777777" w:rsidR="00327329" w:rsidRDefault="00327329" w:rsidP="00467774">
      <w:pPr>
        <w:pStyle w:val="ListParagraph"/>
        <w:numPr>
          <w:ilvl w:val="0"/>
          <w:numId w:val="1"/>
        </w:numPr>
      </w:pPr>
      <w:r>
        <w:t>The following is a table of all of the different parameter combinations and their resulting validation accuracies:</w:t>
      </w:r>
    </w:p>
    <w:p w14:paraId="654FF1E5" w14:textId="77777777" w:rsidR="00327329" w:rsidRDefault="001826C7" w:rsidP="001826C7">
      <w:pPr>
        <w:ind w:left="-1170" w:right="-1170"/>
      </w:pPr>
      <w:r w:rsidRPr="001826C7">
        <w:drawing>
          <wp:inline distT="0" distB="0" distL="0" distR="0" wp14:anchorId="190C6537" wp14:editId="0B93B20B">
            <wp:extent cx="7324217" cy="4500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42213" cy="451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C059" w14:textId="77777777" w:rsidR="00327329" w:rsidRDefault="00327329" w:rsidP="00327329">
      <w:pPr>
        <w:pStyle w:val="ListParagraph"/>
      </w:pPr>
    </w:p>
    <w:p w14:paraId="5C82EE39" w14:textId="77777777" w:rsidR="00327329" w:rsidRDefault="00327329" w:rsidP="00327329"/>
    <w:p w14:paraId="25F9DD05" w14:textId="77777777" w:rsidR="00467774" w:rsidRDefault="0045297B" w:rsidP="00467774">
      <w:pPr>
        <w:pStyle w:val="ListParagraph"/>
        <w:numPr>
          <w:ilvl w:val="0"/>
          <w:numId w:val="1"/>
        </w:numPr>
      </w:pPr>
      <w:r>
        <w:t xml:space="preserve">I used </w:t>
      </w:r>
      <w:proofErr w:type="spellStart"/>
      <w:r>
        <w:t>GridSearchCV</w:t>
      </w:r>
      <w:proofErr w:type="spellEnd"/>
      <w:r>
        <w:t xml:space="preserve"> to run all possible parameter combinations in parallel so, as previously mentioned, the final parameters used in my model were:</w:t>
      </w:r>
    </w:p>
    <w:p w14:paraId="7DA0DA43" w14:textId="77777777" w:rsidR="0045297B" w:rsidRDefault="0045297B" w:rsidP="0045297B">
      <w:pPr>
        <w:pStyle w:val="ListParagraph"/>
        <w:numPr>
          <w:ilvl w:val="0"/>
          <w:numId w:val="2"/>
        </w:numPr>
      </w:pPr>
      <w:r>
        <w:t>kernel = “</w:t>
      </w:r>
      <w:proofErr w:type="spellStart"/>
      <w:r>
        <w:t>rbf”</w:t>
      </w:r>
    </w:p>
    <w:p w14:paraId="1EE22731" w14:textId="77777777" w:rsidR="0045297B" w:rsidRDefault="0045297B" w:rsidP="0045297B">
      <w:pPr>
        <w:pStyle w:val="ListParagraph"/>
        <w:numPr>
          <w:ilvl w:val="0"/>
          <w:numId w:val="2"/>
        </w:numPr>
      </w:pPr>
      <w:proofErr w:type="spellEnd"/>
      <w:r>
        <w:t>C = 1000</w:t>
      </w:r>
    </w:p>
    <w:p w14:paraId="6506372C" w14:textId="77777777" w:rsidR="0045297B" w:rsidRDefault="0045297B" w:rsidP="0045297B">
      <w:pPr>
        <w:pStyle w:val="ListParagraph"/>
        <w:numPr>
          <w:ilvl w:val="0"/>
          <w:numId w:val="2"/>
        </w:numPr>
      </w:pPr>
      <w:r>
        <w:t>gamma = 0.01</w:t>
      </w:r>
    </w:p>
    <w:p w14:paraId="3A7F91EA" w14:textId="77777777" w:rsidR="00467B14" w:rsidRDefault="00467B14" w:rsidP="00467B14">
      <w:pPr>
        <w:pStyle w:val="ListParagraph"/>
        <w:ind w:left="1440"/>
      </w:pPr>
    </w:p>
    <w:p w14:paraId="4B0D8C4F" w14:textId="77777777" w:rsidR="001826C7" w:rsidRDefault="001826C7" w:rsidP="00467B14">
      <w:pPr>
        <w:pStyle w:val="ListParagraph"/>
        <w:ind w:left="1440"/>
      </w:pPr>
    </w:p>
    <w:p w14:paraId="61CC856B" w14:textId="77777777" w:rsidR="00467B14" w:rsidRDefault="00467B14" w:rsidP="00467B14">
      <w:pPr>
        <w:pStyle w:val="ListParagraph"/>
        <w:numPr>
          <w:ilvl w:val="0"/>
          <w:numId w:val="1"/>
        </w:numPr>
      </w:pPr>
      <w:r>
        <w:t xml:space="preserve">I did not remove any features because even after ranking the features by their importance using the </w:t>
      </w:r>
      <w:proofErr w:type="spellStart"/>
      <w:r w:rsidRPr="00467B14">
        <w:rPr>
          <w:b/>
        </w:rPr>
        <w:t>AdaBoostClassifier</w:t>
      </w:r>
      <w:proofErr w:type="spellEnd"/>
      <w:r>
        <w:t xml:space="preserve"> </w:t>
      </w:r>
      <w:proofErr w:type="spellStart"/>
      <w:r>
        <w:t>feature_importances</w:t>
      </w:r>
      <w:proofErr w:type="spellEnd"/>
      <w:r>
        <w:t>_ attribute and deleting the worst attribute(s) the validation accuracy always only decreased.</w:t>
      </w:r>
    </w:p>
    <w:p w14:paraId="7E274816" w14:textId="77777777" w:rsidR="00467B14" w:rsidRDefault="00467B14" w:rsidP="00467B14">
      <w:pPr>
        <w:pStyle w:val="ListParagraph"/>
      </w:pPr>
    </w:p>
    <w:p w14:paraId="44057B9D" w14:textId="77777777" w:rsidR="001826C7" w:rsidRDefault="001826C7" w:rsidP="00467B14">
      <w:pPr>
        <w:pStyle w:val="ListParagraph"/>
      </w:pPr>
    </w:p>
    <w:p w14:paraId="2164072F" w14:textId="77777777" w:rsidR="00467B14" w:rsidRPr="00817F44" w:rsidRDefault="00467B14" w:rsidP="00467B14">
      <w:pPr>
        <w:pStyle w:val="ListParagraph"/>
        <w:numPr>
          <w:ilvl w:val="0"/>
          <w:numId w:val="1"/>
        </w:numPr>
      </w:pPr>
      <w:r>
        <w:t xml:space="preserve">The final attributes fit to the validation set the accuracy obtained = </w:t>
      </w:r>
      <w:r w:rsidRPr="00467B14">
        <w:rPr>
          <w:b/>
        </w:rPr>
        <w:t>0.836096</w:t>
      </w:r>
    </w:p>
    <w:p w14:paraId="1574650D" w14:textId="77777777" w:rsidR="00817F44" w:rsidRDefault="00817F44" w:rsidP="00817F44"/>
    <w:p w14:paraId="2D55686F" w14:textId="77777777" w:rsidR="001826C7" w:rsidRDefault="001826C7" w:rsidP="00817F44"/>
    <w:p w14:paraId="40943374" w14:textId="77777777" w:rsidR="00817F44" w:rsidRPr="003C2732" w:rsidRDefault="00817F44" w:rsidP="00467B14">
      <w:pPr>
        <w:pStyle w:val="ListParagraph"/>
        <w:numPr>
          <w:ilvl w:val="0"/>
          <w:numId w:val="1"/>
        </w:numPr>
      </w:pPr>
      <w:r>
        <w:t xml:space="preserve">Using the same parameters, the accuracy on the test set = </w:t>
      </w:r>
      <w:r w:rsidRPr="00817F44">
        <w:rPr>
          <w:b/>
        </w:rPr>
        <w:t>0.688446</w:t>
      </w:r>
    </w:p>
    <w:p w14:paraId="1086CDC6" w14:textId="77777777" w:rsidR="003C2732" w:rsidRDefault="003C2732" w:rsidP="003C2732"/>
    <w:p w14:paraId="1E90D63C" w14:textId="77777777" w:rsidR="001826C7" w:rsidRDefault="001826C7" w:rsidP="00A602C6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sz w:val="38"/>
          <w:szCs w:val="38"/>
        </w:rPr>
      </w:pPr>
    </w:p>
    <w:p w14:paraId="35778334" w14:textId="77777777" w:rsidR="00A602C6" w:rsidRPr="00A602C6" w:rsidRDefault="00A602C6" w:rsidP="00A602C6">
      <w:pPr>
        <w:widowControl w:val="0"/>
        <w:autoSpaceDE w:val="0"/>
        <w:autoSpaceDN w:val="0"/>
        <w:adjustRightInd w:val="0"/>
        <w:spacing w:after="240" w:line="440" w:lineRule="atLeast"/>
        <w:rPr>
          <w:rFonts w:cs="Times"/>
          <w:b/>
          <w:sz w:val="32"/>
          <w:szCs w:val="32"/>
        </w:rPr>
      </w:pPr>
      <w:r w:rsidRPr="00A602C6">
        <w:rPr>
          <w:rFonts w:cs="Times"/>
          <w:b/>
          <w:sz w:val="32"/>
          <w:szCs w:val="32"/>
        </w:rPr>
        <w:t xml:space="preserve">Part 2: Boosting </w:t>
      </w:r>
    </w:p>
    <w:p w14:paraId="44F13FB3" w14:textId="77777777" w:rsidR="003C2732" w:rsidRDefault="00A602C6" w:rsidP="00A602C6">
      <w:pPr>
        <w:pStyle w:val="ListParagraph"/>
        <w:numPr>
          <w:ilvl w:val="0"/>
          <w:numId w:val="4"/>
        </w:numPr>
      </w:pPr>
      <w:r>
        <w:t xml:space="preserve">Validation Set Accuracy vs. </w:t>
      </w:r>
      <w:r>
        <w:t>Number of Estimators</w:t>
      </w:r>
      <w:r>
        <w:t>:</w:t>
      </w:r>
    </w:p>
    <w:p w14:paraId="76259FC0" w14:textId="77777777" w:rsidR="00A602C6" w:rsidRDefault="00A602C6" w:rsidP="00A602C6">
      <w:pPr>
        <w:pStyle w:val="ListParagraph"/>
        <w:ind w:left="-90"/>
      </w:pPr>
      <w:r w:rsidRPr="00A602C6">
        <w:drawing>
          <wp:inline distT="0" distB="0" distL="0" distR="0" wp14:anchorId="3C221947" wp14:editId="03308500">
            <wp:extent cx="5943600" cy="29673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DE8" w14:textId="77777777" w:rsidR="00A602C6" w:rsidRDefault="00A602C6" w:rsidP="00A602C6">
      <w:pPr>
        <w:pStyle w:val="ListParagraph"/>
        <w:ind w:left="-90"/>
      </w:pPr>
    </w:p>
    <w:p w14:paraId="537B1926" w14:textId="77777777" w:rsidR="001826C7" w:rsidRDefault="001826C7" w:rsidP="00A602C6">
      <w:pPr>
        <w:pStyle w:val="ListParagraph"/>
        <w:ind w:left="-90"/>
      </w:pPr>
    </w:p>
    <w:p w14:paraId="3480A5AA" w14:textId="77777777" w:rsidR="001826C7" w:rsidRDefault="001826C7" w:rsidP="00A602C6">
      <w:pPr>
        <w:pStyle w:val="ListParagraph"/>
        <w:ind w:left="-90"/>
      </w:pPr>
    </w:p>
    <w:p w14:paraId="466042F3" w14:textId="77777777" w:rsidR="001826C7" w:rsidRDefault="001826C7" w:rsidP="00A602C6">
      <w:pPr>
        <w:pStyle w:val="ListParagraph"/>
        <w:ind w:left="-90"/>
      </w:pPr>
    </w:p>
    <w:p w14:paraId="75F53619" w14:textId="77777777" w:rsidR="001826C7" w:rsidRDefault="001826C7" w:rsidP="00A602C6">
      <w:pPr>
        <w:pStyle w:val="ListParagraph"/>
        <w:ind w:left="-90"/>
      </w:pPr>
    </w:p>
    <w:p w14:paraId="5B294468" w14:textId="77777777" w:rsidR="001826C7" w:rsidRDefault="001826C7" w:rsidP="00A602C6">
      <w:pPr>
        <w:pStyle w:val="ListParagraph"/>
        <w:ind w:left="-90"/>
      </w:pPr>
    </w:p>
    <w:p w14:paraId="59323634" w14:textId="77777777" w:rsidR="001826C7" w:rsidRDefault="001826C7" w:rsidP="00A602C6">
      <w:pPr>
        <w:pStyle w:val="ListParagraph"/>
        <w:ind w:left="-90"/>
      </w:pPr>
    </w:p>
    <w:p w14:paraId="76563C5C" w14:textId="77777777" w:rsidR="001826C7" w:rsidRDefault="001826C7" w:rsidP="00A602C6">
      <w:pPr>
        <w:pStyle w:val="ListParagraph"/>
        <w:ind w:left="-90"/>
      </w:pPr>
    </w:p>
    <w:p w14:paraId="65567C99" w14:textId="77777777" w:rsidR="001826C7" w:rsidRDefault="001826C7" w:rsidP="00A602C6">
      <w:pPr>
        <w:pStyle w:val="ListParagraph"/>
        <w:ind w:left="-90"/>
      </w:pPr>
    </w:p>
    <w:p w14:paraId="41F6D811" w14:textId="77777777" w:rsidR="001826C7" w:rsidRDefault="001826C7" w:rsidP="00A602C6">
      <w:pPr>
        <w:pStyle w:val="ListParagraph"/>
        <w:ind w:left="-90"/>
      </w:pPr>
    </w:p>
    <w:p w14:paraId="35CBDFE4" w14:textId="77777777" w:rsidR="001826C7" w:rsidRDefault="001826C7" w:rsidP="00A602C6">
      <w:pPr>
        <w:pStyle w:val="ListParagraph"/>
        <w:ind w:left="-90"/>
      </w:pPr>
      <w:r>
        <w:t>‘</w:t>
      </w:r>
    </w:p>
    <w:p w14:paraId="6958EDE4" w14:textId="77777777" w:rsidR="00467B14" w:rsidRDefault="00467B14" w:rsidP="00467B14"/>
    <w:p w14:paraId="13AB2949" w14:textId="77777777" w:rsidR="00467B14" w:rsidRDefault="00A602C6" w:rsidP="00A602C6">
      <w:pPr>
        <w:pStyle w:val="ListParagraph"/>
        <w:numPr>
          <w:ilvl w:val="0"/>
          <w:numId w:val="4"/>
        </w:numPr>
      </w:pPr>
      <w:r>
        <w:t>Validation Set Accuracy vs. Learning Rate:</w:t>
      </w:r>
    </w:p>
    <w:p w14:paraId="285B86C0" w14:textId="77777777" w:rsidR="00A602C6" w:rsidRDefault="00A602C6" w:rsidP="00A602C6">
      <w:pPr>
        <w:pStyle w:val="ListParagraph"/>
        <w:ind w:left="0"/>
      </w:pPr>
      <w:r w:rsidRPr="00A602C6">
        <w:drawing>
          <wp:inline distT="0" distB="0" distL="0" distR="0" wp14:anchorId="776AFA0F" wp14:editId="5E07FFF8">
            <wp:extent cx="5943600" cy="28492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3430" w14:textId="77777777" w:rsidR="006D51AE" w:rsidRDefault="006D51AE" w:rsidP="00A602C6">
      <w:pPr>
        <w:pStyle w:val="ListParagraph"/>
        <w:ind w:left="0"/>
      </w:pPr>
    </w:p>
    <w:p w14:paraId="5ED7F75E" w14:textId="77777777" w:rsidR="001826C7" w:rsidRDefault="001826C7" w:rsidP="00A602C6">
      <w:pPr>
        <w:pStyle w:val="ListParagraph"/>
        <w:ind w:left="0"/>
      </w:pPr>
    </w:p>
    <w:p w14:paraId="1E39BA80" w14:textId="77777777" w:rsidR="00A602C6" w:rsidRDefault="00A602C6" w:rsidP="00A602C6">
      <w:pPr>
        <w:pStyle w:val="ListParagraph"/>
        <w:numPr>
          <w:ilvl w:val="0"/>
          <w:numId w:val="4"/>
        </w:numPr>
      </w:pPr>
      <w:r>
        <w:t xml:space="preserve">For the </w:t>
      </w:r>
      <w:proofErr w:type="spellStart"/>
      <w:r w:rsidRPr="00A602C6">
        <w:rPr>
          <w:b/>
        </w:rPr>
        <w:t>AdaBoostClassifier</w:t>
      </w:r>
      <w:proofErr w:type="spellEnd"/>
      <w:r>
        <w:t>, the final parameters I used were:</w:t>
      </w:r>
    </w:p>
    <w:p w14:paraId="27B482D0" w14:textId="77777777" w:rsidR="00225B39" w:rsidRDefault="00225B39" w:rsidP="00A602C6">
      <w:pPr>
        <w:pStyle w:val="ListParagraph"/>
        <w:numPr>
          <w:ilvl w:val="0"/>
          <w:numId w:val="5"/>
        </w:numPr>
      </w:pPr>
      <w:r>
        <w:t xml:space="preserve">Split ~ </w:t>
      </w:r>
      <w:proofErr w:type="spellStart"/>
      <w:r>
        <w:t>test_size</w:t>
      </w:r>
      <w:proofErr w:type="spellEnd"/>
      <w:r>
        <w:t>=0.4</w:t>
      </w:r>
    </w:p>
    <w:p w14:paraId="530B35E3" w14:textId="77777777" w:rsidR="00A602C6" w:rsidRDefault="00A602C6" w:rsidP="00A602C6">
      <w:pPr>
        <w:pStyle w:val="ListParagraph"/>
        <w:numPr>
          <w:ilvl w:val="0"/>
          <w:numId w:val="5"/>
        </w:numPr>
      </w:pPr>
      <w:proofErr w:type="spellStart"/>
      <w:r>
        <w:t>n_estimators</w:t>
      </w:r>
      <w:proofErr w:type="spellEnd"/>
      <w:r>
        <w:t xml:space="preserve"> = 400</w:t>
      </w:r>
    </w:p>
    <w:p w14:paraId="701F1483" w14:textId="77777777" w:rsidR="00A602C6" w:rsidRDefault="00A602C6" w:rsidP="00A602C6">
      <w:pPr>
        <w:pStyle w:val="ListParagraph"/>
        <w:numPr>
          <w:ilvl w:val="0"/>
          <w:numId w:val="5"/>
        </w:numPr>
      </w:pPr>
      <w:r>
        <w:t>learning rate = 1.5</w:t>
      </w:r>
    </w:p>
    <w:p w14:paraId="7362D7A1" w14:textId="77777777" w:rsidR="00A602C6" w:rsidRDefault="00A602C6" w:rsidP="00A602C6"/>
    <w:p w14:paraId="31F72703" w14:textId="77777777" w:rsidR="001826C7" w:rsidRDefault="001826C7" w:rsidP="00A602C6"/>
    <w:p w14:paraId="71A06ABD" w14:textId="77777777" w:rsidR="00225B39" w:rsidRPr="00225B39" w:rsidRDefault="00817F44" w:rsidP="00225B39">
      <w:pPr>
        <w:pStyle w:val="HTMLPreformatted"/>
        <w:numPr>
          <w:ilvl w:val="0"/>
          <w:numId w:val="4"/>
        </w:numPr>
        <w:shd w:val="clear" w:color="auto" w:fill="FFFFFF"/>
        <w:wordWrap w:val="0"/>
        <w:spacing w:line="255" w:lineRule="atLeast"/>
        <w:textAlignment w:val="baseline"/>
        <w:rPr>
          <w:rFonts w:ascii="Courier" w:hAnsi="Courier"/>
          <w:color w:val="000000"/>
          <w:sz w:val="21"/>
          <w:szCs w:val="21"/>
        </w:rPr>
      </w:pPr>
      <w:r w:rsidRPr="00225B39">
        <w:rPr>
          <w:rFonts w:asciiTheme="minorHAnsi" w:hAnsiTheme="minorHAnsi"/>
          <w:sz w:val="24"/>
          <w:szCs w:val="24"/>
        </w:rPr>
        <w:t>With these parameters, the accuracy on the validation set =</w:t>
      </w:r>
      <w:r w:rsidR="00225B39" w:rsidRPr="00225B39">
        <w:rPr>
          <w:rFonts w:asciiTheme="minorHAnsi" w:hAnsiTheme="minorHAnsi"/>
          <w:sz w:val="24"/>
          <w:szCs w:val="24"/>
        </w:rPr>
        <w:t xml:space="preserve"> </w:t>
      </w:r>
      <w:r w:rsidR="00225B39" w:rsidRPr="00225B39">
        <w:rPr>
          <w:rFonts w:asciiTheme="minorHAnsi" w:hAnsiTheme="minorHAnsi"/>
          <w:b/>
          <w:color w:val="000000"/>
          <w:sz w:val="24"/>
          <w:szCs w:val="24"/>
        </w:rPr>
        <w:t>0.</w:t>
      </w:r>
      <w:r w:rsidR="00225B39" w:rsidRPr="00225B39">
        <w:rPr>
          <w:rFonts w:asciiTheme="minorHAnsi" w:hAnsiTheme="minorHAnsi"/>
          <w:b/>
          <w:color w:val="000000"/>
          <w:sz w:val="24"/>
          <w:szCs w:val="24"/>
        </w:rPr>
        <w:t>867302</w:t>
      </w:r>
    </w:p>
    <w:p w14:paraId="322BCDE5" w14:textId="77777777" w:rsidR="00A602C6" w:rsidRDefault="00A602C6" w:rsidP="00225B39">
      <w:pPr>
        <w:pStyle w:val="ListParagraph"/>
      </w:pPr>
    </w:p>
    <w:p w14:paraId="5586A022" w14:textId="77777777" w:rsidR="001826C7" w:rsidRPr="00225B39" w:rsidRDefault="001826C7" w:rsidP="00225B39">
      <w:pPr>
        <w:pStyle w:val="ListParagraph"/>
      </w:pPr>
    </w:p>
    <w:p w14:paraId="28BA1F4E" w14:textId="77777777" w:rsidR="00225B39" w:rsidRPr="00225B39" w:rsidRDefault="00817F44" w:rsidP="00225B39">
      <w:pPr>
        <w:pStyle w:val="HTMLPreformatted"/>
        <w:numPr>
          <w:ilvl w:val="0"/>
          <w:numId w:val="4"/>
        </w:numPr>
        <w:shd w:val="clear" w:color="auto" w:fill="FFFFFF"/>
        <w:wordWrap w:val="0"/>
        <w:spacing w:line="255" w:lineRule="atLeast"/>
        <w:textAlignment w:val="baseline"/>
        <w:rPr>
          <w:rFonts w:ascii="Courier" w:hAnsi="Courier"/>
          <w:b/>
          <w:color w:val="000000"/>
          <w:sz w:val="24"/>
          <w:szCs w:val="24"/>
        </w:rPr>
      </w:pPr>
      <w:r w:rsidRPr="00225B39">
        <w:rPr>
          <w:rFonts w:asciiTheme="minorHAnsi" w:hAnsiTheme="minorHAnsi"/>
          <w:sz w:val="24"/>
          <w:szCs w:val="24"/>
        </w:rPr>
        <w:t xml:space="preserve">The </w:t>
      </w:r>
      <w:r w:rsidRPr="001826C7">
        <w:rPr>
          <w:rFonts w:asciiTheme="minorHAnsi" w:hAnsiTheme="minorHAnsi"/>
          <w:sz w:val="24"/>
          <w:szCs w:val="24"/>
        </w:rPr>
        <w:t xml:space="preserve">accuracy on the test set = </w:t>
      </w:r>
      <w:r w:rsidR="00225B39" w:rsidRPr="001826C7">
        <w:rPr>
          <w:rFonts w:asciiTheme="minorHAnsi" w:hAnsiTheme="minorHAnsi"/>
          <w:b/>
          <w:color w:val="000000"/>
          <w:sz w:val="24"/>
          <w:szCs w:val="24"/>
        </w:rPr>
        <w:t>0.</w:t>
      </w:r>
      <w:r w:rsidR="001826C7" w:rsidRPr="001826C7">
        <w:rPr>
          <w:rFonts w:asciiTheme="minorHAnsi" w:hAnsiTheme="minorHAnsi"/>
          <w:b/>
          <w:color w:val="000000"/>
          <w:sz w:val="24"/>
          <w:szCs w:val="24"/>
        </w:rPr>
        <w:t>744489</w:t>
      </w:r>
    </w:p>
    <w:p w14:paraId="074FBCD8" w14:textId="77777777" w:rsidR="00817F44" w:rsidRPr="00225B39" w:rsidRDefault="00817F44" w:rsidP="00225B39">
      <w:pPr>
        <w:pStyle w:val="ListParagraph"/>
      </w:pPr>
    </w:p>
    <w:sectPr w:rsidR="00817F44" w:rsidRPr="00225B39" w:rsidSect="001826C7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2240" w:h="15840"/>
      <w:pgMar w:top="1440" w:right="1440" w:bottom="189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848B700" w14:textId="77777777" w:rsidR="008508AA" w:rsidRDefault="008508AA" w:rsidP="001826C7">
      <w:r>
        <w:separator/>
      </w:r>
    </w:p>
  </w:endnote>
  <w:endnote w:type="continuationSeparator" w:id="0">
    <w:p w14:paraId="63E9A39D" w14:textId="77777777" w:rsidR="008508AA" w:rsidRDefault="008508AA" w:rsidP="001826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E47D3B" w14:textId="77777777" w:rsidR="001826C7" w:rsidRDefault="001826C7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7299BEE" w14:textId="77777777" w:rsidR="001826C7" w:rsidRDefault="001826C7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BC3AC2E" w14:textId="77777777" w:rsidR="001826C7" w:rsidRDefault="001826C7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5322346" w14:textId="77777777" w:rsidR="008508AA" w:rsidRDefault="008508AA" w:rsidP="001826C7">
      <w:r>
        <w:separator/>
      </w:r>
    </w:p>
  </w:footnote>
  <w:footnote w:type="continuationSeparator" w:id="0">
    <w:p w14:paraId="3A0A3448" w14:textId="77777777" w:rsidR="008508AA" w:rsidRDefault="008508AA" w:rsidP="001826C7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A68DA5D" w14:textId="77777777" w:rsidR="001826C7" w:rsidRDefault="001826C7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D8FEE1" w14:textId="77777777" w:rsidR="001826C7" w:rsidRDefault="001826C7">
    <w:pPr>
      <w:pStyle w:val="Header"/>
    </w:pPr>
    <w:r>
      <w:t>Nolan Corcoran</w:t>
    </w:r>
  </w:p>
  <w:p w14:paraId="60B6D601" w14:textId="77777777" w:rsidR="001826C7" w:rsidRDefault="001826C7">
    <w:pPr>
      <w:pStyle w:val="Header"/>
    </w:pPr>
    <w:r>
      <w:t>Ndc466</w:t>
    </w:r>
    <w:bookmarkStart w:id="0" w:name="_GoBack"/>
    <w:bookmarkEnd w:id="0"/>
  </w:p>
  <w:p w14:paraId="613CBD27" w14:textId="77777777" w:rsidR="001826C7" w:rsidRDefault="001826C7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C01340" w14:textId="77777777" w:rsidR="001826C7" w:rsidRDefault="001826C7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B0675F"/>
    <w:multiLevelType w:val="hybridMultilevel"/>
    <w:tmpl w:val="0D8068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23B758F"/>
    <w:multiLevelType w:val="hybridMultilevel"/>
    <w:tmpl w:val="9DAC38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332737"/>
    <w:multiLevelType w:val="hybridMultilevel"/>
    <w:tmpl w:val="3A346478"/>
    <w:lvl w:ilvl="0" w:tplc="DA0CA28E">
      <w:start w:val="1"/>
      <w:numFmt w:val="decimal"/>
      <w:lvlText w:val="%1."/>
      <w:lvlJc w:val="left"/>
      <w:pPr>
        <w:ind w:left="720" w:hanging="360"/>
      </w:pPr>
      <w:rPr>
        <w:b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6A6266"/>
    <w:multiLevelType w:val="hybridMultilevel"/>
    <w:tmpl w:val="4E9889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4EC08A3"/>
    <w:multiLevelType w:val="hybridMultilevel"/>
    <w:tmpl w:val="256285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2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774"/>
    <w:rsid w:val="00001839"/>
    <w:rsid w:val="001826C7"/>
    <w:rsid w:val="00225B39"/>
    <w:rsid w:val="00327329"/>
    <w:rsid w:val="003C2732"/>
    <w:rsid w:val="0045297B"/>
    <w:rsid w:val="00467774"/>
    <w:rsid w:val="00467B14"/>
    <w:rsid w:val="006D51AE"/>
    <w:rsid w:val="00817F44"/>
    <w:rsid w:val="008508AA"/>
    <w:rsid w:val="00A602C6"/>
    <w:rsid w:val="00FA6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E120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777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25B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25B39"/>
    <w:rPr>
      <w:rFonts w:ascii="Courier New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826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826C7"/>
  </w:style>
  <w:style w:type="paragraph" w:styleId="Footer">
    <w:name w:val="footer"/>
    <w:basedOn w:val="Normal"/>
    <w:link w:val="FooterChar"/>
    <w:uiPriority w:val="99"/>
    <w:unhideWhenUsed/>
    <w:rsid w:val="001826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826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109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55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4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90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eader" Target="header2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header" Target="header3.xml"/><Relationship Id="rId15" Type="http://schemas.openxmlformats.org/officeDocument/2006/relationships/footer" Target="footer3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</Pages>
  <Words>241</Words>
  <Characters>1378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Nolan Corcoran</dc:creator>
  <cp:keywords/>
  <dc:description/>
  <cp:lastModifiedBy>Nolan Corcoran</cp:lastModifiedBy>
  <cp:revision>1</cp:revision>
  <dcterms:created xsi:type="dcterms:W3CDTF">2016-03-25T02:44:00Z</dcterms:created>
  <dcterms:modified xsi:type="dcterms:W3CDTF">2016-03-25T04:23:00Z</dcterms:modified>
</cp:coreProperties>
</file>